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2" w:rsidRDefault="00522962" w:rsidP="00522962">
      <w:pPr>
        <w:ind w:firstLineChars="200" w:firstLine="640"/>
        <w:jc w:val="lef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32"/>
          <w:szCs w:val="32"/>
        </w:rPr>
        <w:t xml:space="preserve">2             </w:t>
      </w:r>
      <w:proofErr w:type="gramStart"/>
      <w:r w:rsidRPr="005C5FD1">
        <w:rPr>
          <w:rFonts w:hint="eastAsia"/>
          <w:b/>
          <w:color w:val="333333"/>
          <w:sz w:val="32"/>
          <w:szCs w:val="32"/>
        </w:rPr>
        <w:t>台职院</w:t>
      </w:r>
      <w:proofErr w:type="gramEnd"/>
      <w:r w:rsidRPr="005C5FD1">
        <w:rPr>
          <w:rFonts w:hint="eastAsia"/>
          <w:b/>
          <w:color w:val="333333"/>
          <w:sz w:val="32"/>
          <w:szCs w:val="32"/>
        </w:rPr>
        <w:t>20</w:t>
      </w:r>
      <w:r w:rsidR="00E12C0D" w:rsidRPr="005C5FD1">
        <w:rPr>
          <w:rFonts w:hint="eastAsia"/>
          <w:b/>
          <w:color w:val="333333"/>
          <w:sz w:val="32"/>
          <w:szCs w:val="32"/>
        </w:rPr>
        <w:t>20</w:t>
      </w:r>
      <w:r w:rsidRPr="005C5FD1">
        <w:rPr>
          <w:rFonts w:hint="eastAsia"/>
          <w:b/>
          <w:color w:val="333333"/>
          <w:sz w:val="32"/>
          <w:szCs w:val="32"/>
        </w:rPr>
        <w:t>届毕业生求职创业补贴发放名单</w:t>
      </w:r>
    </w:p>
    <w:p w:rsidR="00522962" w:rsidRPr="00522962" w:rsidRDefault="00522962" w:rsidP="00522962">
      <w:pPr>
        <w:ind w:firstLineChars="200" w:firstLine="480"/>
        <w:jc w:val="center"/>
        <w:rPr>
          <w:color w:val="333333"/>
          <w:sz w:val="24"/>
          <w:szCs w:val="32"/>
        </w:rPr>
      </w:pPr>
    </w:p>
    <w:tbl>
      <w:tblPr>
        <w:tblW w:w="14616" w:type="dxa"/>
        <w:tblInd w:w="93" w:type="dxa"/>
        <w:tblLook w:val="04A0"/>
      </w:tblPr>
      <w:tblGrid>
        <w:gridCol w:w="866"/>
        <w:gridCol w:w="1414"/>
        <w:gridCol w:w="4256"/>
        <w:gridCol w:w="2184"/>
        <w:gridCol w:w="3628"/>
        <w:gridCol w:w="2268"/>
      </w:tblGrid>
      <w:tr w:rsidR="00646F67" w:rsidRPr="00646F67" w:rsidTr="005C5FD1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申请困难类型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是否免上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传材料</w:t>
            </w:r>
            <w:proofErr w:type="gramEnd"/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蒋恩为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13777689483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徐煜昕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数控设备应用与维护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17857529984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叶赛德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数控设备应用与维护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18069378879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张钰丹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18257609490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俞浙权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18358546536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胡丽飞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金融管理与实务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15258304690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陈珂慧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物流类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13656589053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郑璐璐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18605785378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蔡灵亚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15057276735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蔡宇涵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15988750116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王怡慧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13567058723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余梦雅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18257645922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18358705913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刘立新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15848507197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陈欢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18258603241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17338493669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印青青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13736073107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建档立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卡贫困</w:t>
            </w:r>
            <w:proofErr w:type="gramEnd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赖佳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18858732659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5C5FD1" w:rsidRPr="00646F67" w:rsidTr="000B5B06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申请困难类型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0B5B0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是否免上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传材料</w:t>
            </w:r>
            <w:proofErr w:type="gramEnd"/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黄琴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18357638137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魏晓婷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18079533731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金小勇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19857374884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残疾毕业生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刘鑫贵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13857098157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罗帅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18258648739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张慧霞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18257693292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倡</w:t>
            </w:r>
            <w:proofErr w:type="gramEnd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征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13695857641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建档立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卡贫困</w:t>
            </w:r>
            <w:proofErr w:type="gramEnd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吴雅丽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18069413478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周秋亚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13511261519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胡云丽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15858971441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陈赛锦</w:t>
            </w:r>
            <w:proofErr w:type="gram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税务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18257659629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朱伟杰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17338496235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孟祥菲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18257668707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周慧媛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18204870164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建档立</w:t>
            </w:r>
            <w:proofErr w:type="gramStart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卡贫困</w:t>
            </w:r>
            <w:proofErr w:type="gramEnd"/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家庭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646F67" w:rsidRPr="00646F67" w:rsidTr="005C5FD1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雷婷婷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17706669588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生源地国家助学贷款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67" w:rsidRPr="00646F67" w:rsidRDefault="00646F67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5C5FD1" w:rsidRPr="00646F67" w:rsidTr="005C5FD1">
        <w:trPr>
          <w:trHeight w:val="3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C5FD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邸洪贺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C5FD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C5FD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18257643289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5C5FD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城乡低保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D1" w:rsidRPr="00646F67" w:rsidRDefault="005C5FD1" w:rsidP="00646F6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46F6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CD0FAD" w:rsidRPr="00522962" w:rsidRDefault="00CD0FAD" w:rsidP="00522962">
      <w:pPr>
        <w:rPr>
          <w:szCs w:val="21"/>
        </w:rPr>
      </w:pPr>
    </w:p>
    <w:sectPr w:rsidR="00CD0FAD" w:rsidRPr="00522962" w:rsidSect="00522962">
      <w:pgSz w:w="16838" w:h="11906" w:orient="landscape"/>
      <w:pgMar w:top="1797" w:right="1440" w:bottom="175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8A" w:rsidRDefault="0066638A" w:rsidP="007B148A">
      <w:r>
        <w:separator/>
      </w:r>
    </w:p>
  </w:endnote>
  <w:endnote w:type="continuationSeparator" w:id="0">
    <w:p w:rsidR="0066638A" w:rsidRDefault="0066638A" w:rsidP="007B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8A" w:rsidRDefault="0066638A" w:rsidP="007B148A">
      <w:r>
        <w:separator/>
      </w:r>
    </w:p>
  </w:footnote>
  <w:footnote w:type="continuationSeparator" w:id="0">
    <w:p w:rsidR="0066638A" w:rsidRDefault="0066638A" w:rsidP="007B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C7"/>
    <w:rsid w:val="000E3AB2"/>
    <w:rsid w:val="00186F53"/>
    <w:rsid w:val="00310B56"/>
    <w:rsid w:val="003614DB"/>
    <w:rsid w:val="003B34A0"/>
    <w:rsid w:val="004500F8"/>
    <w:rsid w:val="004C6C74"/>
    <w:rsid w:val="00517521"/>
    <w:rsid w:val="00522962"/>
    <w:rsid w:val="0058260A"/>
    <w:rsid w:val="0059092D"/>
    <w:rsid w:val="005C5FD1"/>
    <w:rsid w:val="00646F67"/>
    <w:rsid w:val="00657B43"/>
    <w:rsid w:val="0066638A"/>
    <w:rsid w:val="006967F5"/>
    <w:rsid w:val="00775592"/>
    <w:rsid w:val="007B148A"/>
    <w:rsid w:val="007D28C7"/>
    <w:rsid w:val="007E3D04"/>
    <w:rsid w:val="00872F63"/>
    <w:rsid w:val="008C5004"/>
    <w:rsid w:val="00B7184D"/>
    <w:rsid w:val="00BC1300"/>
    <w:rsid w:val="00C20DD2"/>
    <w:rsid w:val="00C61ED0"/>
    <w:rsid w:val="00C66C00"/>
    <w:rsid w:val="00CA2730"/>
    <w:rsid w:val="00CD0FAD"/>
    <w:rsid w:val="00CF6C47"/>
    <w:rsid w:val="00D442AA"/>
    <w:rsid w:val="00D7068E"/>
    <w:rsid w:val="00D7508A"/>
    <w:rsid w:val="00DD6B1D"/>
    <w:rsid w:val="00E12C0D"/>
    <w:rsid w:val="00E607C3"/>
    <w:rsid w:val="00E70D24"/>
    <w:rsid w:val="00E84B32"/>
    <w:rsid w:val="00F254FB"/>
    <w:rsid w:val="00F63207"/>
    <w:rsid w:val="00F637FF"/>
    <w:rsid w:val="00F92405"/>
    <w:rsid w:val="00FA69B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8C7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7B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14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1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2019-05-05T06:40:00Z</cp:lastPrinted>
  <dcterms:created xsi:type="dcterms:W3CDTF">2019-12-11T00:53:00Z</dcterms:created>
  <dcterms:modified xsi:type="dcterms:W3CDTF">2019-12-11T00:53:00Z</dcterms:modified>
</cp:coreProperties>
</file>